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65" w:rsidRDefault="00501665" w:rsidP="00501665">
      <w:pPr>
        <w:ind w:left="-851" w:firstLine="851"/>
        <w:jc w:val="center"/>
        <w:rPr>
          <w:b/>
          <w:iCs/>
          <w:sz w:val="18"/>
          <w:szCs w:val="18"/>
        </w:rPr>
      </w:pPr>
      <w:r>
        <w:rPr>
          <w:rFonts w:ascii="Calibri" w:hAnsi="Calibri"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239F8C93" wp14:editId="3AE09A2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80110" cy="899160"/>
            <wp:effectExtent l="0" t="0" r="0" b="0"/>
            <wp:wrapSquare wrapText="bothSides"/>
            <wp:docPr id="2" name="Рисунок 2" descr="Описание: https://avatars-fast.yandex.net/get-profile-avatar/people-a9ec517991fe0bd707889ec8df9c01b1/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vatars-fast.yandex.net/get-profile-avatar/people-a9ec517991fe0bd707889ec8df9c01b1/midd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665" w:rsidRDefault="00501665" w:rsidP="00501665">
      <w:pPr>
        <w:ind w:left="-851" w:firstLine="851"/>
        <w:jc w:val="center"/>
        <w:rPr>
          <w:b/>
          <w:iCs/>
          <w:sz w:val="18"/>
          <w:szCs w:val="18"/>
        </w:rPr>
      </w:pPr>
    </w:p>
    <w:p w:rsidR="00501665" w:rsidRDefault="00501665" w:rsidP="00501665">
      <w:pPr>
        <w:ind w:left="-851" w:firstLine="851"/>
        <w:rPr>
          <w:b/>
          <w:iCs/>
          <w:sz w:val="18"/>
          <w:szCs w:val="18"/>
          <w:lang w:val="en-US"/>
        </w:rPr>
      </w:pPr>
    </w:p>
    <w:p w:rsidR="00501665" w:rsidRPr="00EA5353" w:rsidRDefault="00501665" w:rsidP="00501665">
      <w:pPr>
        <w:tabs>
          <w:tab w:val="left" w:pos="5235"/>
        </w:tabs>
        <w:rPr>
          <w:b/>
          <w:iCs/>
          <w:sz w:val="18"/>
          <w:szCs w:val="18"/>
          <w:lang w:val="en-US"/>
        </w:rPr>
      </w:pPr>
      <w:r>
        <w:rPr>
          <w:b/>
          <w:iCs/>
          <w:sz w:val="18"/>
          <w:szCs w:val="18"/>
          <w:lang w:val="en-US"/>
        </w:rPr>
        <w:br w:type="textWrapping" w:clear="all"/>
      </w:r>
    </w:p>
    <w:p w:rsidR="00501665" w:rsidRDefault="00501665" w:rsidP="00501665">
      <w:pPr>
        <w:tabs>
          <w:tab w:val="left" w:pos="4020"/>
        </w:tabs>
        <w:jc w:val="center"/>
        <w:outlineLvl w:val="0"/>
        <w:rPr>
          <w:b/>
          <w:iCs/>
          <w:sz w:val="20"/>
          <w:szCs w:val="18"/>
        </w:rPr>
      </w:pPr>
      <w:r w:rsidRPr="005C6833">
        <w:rPr>
          <w:b/>
          <w:iCs/>
          <w:sz w:val="20"/>
          <w:szCs w:val="18"/>
        </w:rPr>
        <w:t xml:space="preserve">РОССИЙСКАЯ ФЕДЕРАЦИЯ   МИНИСТЕРСТВО ОБРАЗОВАНИЯ И НАУКИ   </w:t>
      </w:r>
    </w:p>
    <w:p w:rsidR="00F90C88" w:rsidRDefault="00501665" w:rsidP="00501665">
      <w:pPr>
        <w:tabs>
          <w:tab w:val="left" w:pos="4020"/>
        </w:tabs>
        <w:jc w:val="center"/>
        <w:outlineLvl w:val="0"/>
        <w:rPr>
          <w:b/>
          <w:iCs/>
          <w:sz w:val="20"/>
          <w:szCs w:val="18"/>
        </w:rPr>
      </w:pPr>
      <w:r w:rsidRPr="005C6833">
        <w:rPr>
          <w:b/>
          <w:iCs/>
          <w:sz w:val="20"/>
          <w:szCs w:val="18"/>
        </w:rPr>
        <w:t xml:space="preserve">РЕСПУБЛИКИ ДАГЕСТАН  </w:t>
      </w:r>
    </w:p>
    <w:p w:rsidR="00501665" w:rsidRPr="005C6833" w:rsidRDefault="00501665" w:rsidP="00501665">
      <w:pPr>
        <w:tabs>
          <w:tab w:val="left" w:pos="4020"/>
        </w:tabs>
        <w:jc w:val="center"/>
        <w:outlineLvl w:val="0"/>
        <w:rPr>
          <w:b/>
          <w:sz w:val="32"/>
          <w:szCs w:val="28"/>
        </w:rPr>
      </w:pPr>
      <w:r w:rsidRPr="005C6833">
        <w:rPr>
          <w:b/>
          <w:iCs/>
          <w:sz w:val="20"/>
          <w:szCs w:val="18"/>
        </w:rPr>
        <w:t xml:space="preserve">  </w:t>
      </w:r>
      <w:r w:rsidR="00F90C88" w:rsidRPr="00F90C88">
        <w:rPr>
          <w:b/>
          <w:iCs/>
          <w:sz w:val="20"/>
          <w:szCs w:val="18"/>
        </w:rPr>
        <w:t>ГОСУДАРСТВЕННОЕ КАЗЕННОЕ ОБЩЕОБРАЗОВАТЕЛЬНОЕ УЧРЕЖДЕНИЕ РЕСПУБЛИКИ ДАГЕСТАН "РЕСПУБЛИКАНСКАЯ СПЕЦИАЛЬНАЯ (КОРРЕКЦИОННАЯ) ШКОЛА-ИНТЕРНАТ VIII ВИДА"</w:t>
      </w:r>
      <w:r w:rsidRPr="005C6833">
        <w:rPr>
          <w:b/>
          <w:iCs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F90C88">
        <w:rPr>
          <w:b/>
          <w:iCs/>
          <w:sz w:val="20"/>
          <w:szCs w:val="18"/>
        </w:rPr>
        <w:t xml:space="preserve">                </w:t>
      </w:r>
    </w:p>
    <w:p w:rsidR="00501665" w:rsidRPr="005C6833" w:rsidRDefault="00501665" w:rsidP="00501665">
      <w:pPr>
        <w:jc w:val="center"/>
        <w:outlineLvl w:val="0"/>
        <w:rPr>
          <w:b/>
          <w:sz w:val="16"/>
          <w:szCs w:val="14"/>
        </w:rPr>
      </w:pPr>
      <w:r w:rsidRPr="005C6833">
        <w:rPr>
          <w:b/>
          <w:sz w:val="16"/>
          <w:szCs w:val="14"/>
        </w:rPr>
        <w:t xml:space="preserve">ИНН </w:t>
      </w:r>
      <w:r w:rsidR="00F90C88" w:rsidRPr="00F90C88">
        <w:rPr>
          <w:b/>
          <w:sz w:val="16"/>
          <w:szCs w:val="14"/>
        </w:rPr>
        <w:t>0523000855</w:t>
      </w:r>
      <w:r w:rsidRPr="005C6833">
        <w:rPr>
          <w:b/>
          <w:sz w:val="16"/>
          <w:szCs w:val="14"/>
        </w:rPr>
        <w:t xml:space="preserve">     ОГРН </w:t>
      </w:r>
      <w:r w:rsidR="00F90C88" w:rsidRPr="00F90C88">
        <w:rPr>
          <w:b/>
          <w:sz w:val="16"/>
          <w:szCs w:val="14"/>
        </w:rPr>
        <w:t>1020501385057</w:t>
      </w:r>
    </w:p>
    <w:p w:rsidR="00501665" w:rsidRPr="001F5A24" w:rsidRDefault="00F90C88" w:rsidP="00501665">
      <w:pPr>
        <w:pBdr>
          <w:bottom w:val="single" w:sz="12" w:space="1" w:color="auto"/>
        </w:pBdr>
        <w:jc w:val="center"/>
        <w:outlineLvl w:val="0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Магарамкентский</w:t>
      </w:r>
      <w:proofErr w:type="spellEnd"/>
      <w:r>
        <w:rPr>
          <w:b/>
          <w:sz w:val="16"/>
          <w:szCs w:val="16"/>
        </w:rPr>
        <w:t xml:space="preserve"> </w:t>
      </w:r>
      <w:r w:rsidR="00501665" w:rsidRPr="001F5A24">
        <w:rPr>
          <w:b/>
          <w:sz w:val="16"/>
          <w:szCs w:val="16"/>
        </w:rPr>
        <w:t xml:space="preserve">р-н, </w:t>
      </w:r>
      <w:proofErr w:type="spellStart"/>
      <w:r w:rsidR="00501665" w:rsidRPr="001F5A24">
        <w:rPr>
          <w:b/>
          <w:sz w:val="16"/>
          <w:szCs w:val="16"/>
        </w:rPr>
        <w:t>с</w:t>
      </w:r>
      <w:proofErr w:type="gramStart"/>
      <w:r w:rsidR="00501665" w:rsidRPr="001F5A24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М</w:t>
      </w:r>
      <w:proofErr w:type="gramEnd"/>
      <w:r>
        <w:rPr>
          <w:b/>
          <w:sz w:val="16"/>
          <w:szCs w:val="16"/>
        </w:rPr>
        <w:t>агарамкент</w:t>
      </w:r>
      <w:proofErr w:type="spellEnd"/>
      <w:r w:rsidR="00501665" w:rsidRPr="001F5A24">
        <w:rPr>
          <w:b/>
          <w:sz w:val="16"/>
          <w:szCs w:val="16"/>
        </w:rPr>
        <w:t xml:space="preserve">  ул.</w:t>
      </w:r>
      <w:r>
        <w:rPr>
          <w:b/>
          <w:sz w:val="16"/>
          <w:szCs w:val="16"/>
        </w:rPr>
        <w:t xml:space="preserve"> Комсомольская тел. </w:t>
      </w:r>
      <w:r w:rsidRPr="00F90C88">
        <w:rPr>
          <w:b/>
          <w:sz w:val="16"/>
          <w:szCs w:val="16"/>
        </w:rPr>
        <w:t>+7 (928)-875-83-31</w:t>
      </w:r>
    </w:p>
    <w:p w:rsidR="001A666B" w:rsidRDefault="001A666B" w:rsidP="00501665">
      <w:pPr>
        <w:spacing w:after="0" w:line="259" w:lineRule="auto"/>
        <w:ind w:left="0" w:right="383" w:firstLine="0"/>
      </w:pPr>
    </w:p>
    <w:p w:rsidR="001A666B" w:rsidRDefault="00591E9F" w:rsidP="00501665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ПРИКАЗ № </w:t>
      </w:r>
      <w:r w:rsidR="00501665">
        <w:rPr>
          <w:b/>
        </w:rPr>
        <w:t>71</w:t>
      </w:r>
    </w:p>
    <w:p w:rsidR="001A666B" w:rsidRDefault="00501665" w:rsidP="00501665">
      <w:pPr>
        <w:spacing w:after="0" w:line="259" w:lineRule="auto"/>
        <w:ind w:left="0" w:right="0" w:firstLine="0"/>
        <w:jc w:val="center"/>
      </w:pPr>
      <w:r>
        <w:rPr>
          <w:b/>
        </w:rPr>
        <w:t>по ГКОУ РД «</w:t>
      </w:r>
      <w:r w:rsidR="000161D1" w:rsidRPr="000161D1">
        <w:rPr>
          <w:b/>
        </w:rPr>
        <w:t>Р</w:t>
      </w:r>
      <w:proofErr w:type="gramStart"/>
      <w:r w:rsidR="000161D1" w:rsidRPr="000161D1">
        <w:rPr>
          <w:b/>
        </w:rPr>
        <w:t>С(</w:t>
      </w:r>
      <w:proofErr w:type="gramEnd"/>
      <w:r w:rsidR="000161D1" w:rsidRPr="000161D1">
        <w:rPr>
          <w:b/>
        </w:rPr>
        <w:t>К)ШИ VIII вида</w:t>
      </w:r>
      <w:r>
        <w:rPr>
          <w:b/>
        </w:rPr>
        <w:t>»</w:t>
      </w:r>
      <w:r w:rsidR="00591E9F">
        <w:rPr>
          <w:b/>
        </w:rPr>
        <w:tab/>
        <w:t xml:space="preserve"> </w:t>
      </w:r>
    </w:p>
    <w:p w:rsidR="00501665" w:rsidRDefault="00591E9F" w:rsidP="00501665">
      <w:pPr>
        <w:spacing w:after="0" w:line="271" w:lineRule="auto"/>
        <w:ind w:left="-5" w:right="141"/>
        <w:jc w:val="left"/>
        <w:rPr>
          <w:b/>
        </w:rPr>
      </w:pPr>
      <w:r>
        <w:rPr>
          <w:b/>
        </w:rPr>
        <w:t xml:space="preserve">«О создании комиссии по осуществлению </w:t>
      </w:r>
      <w:r w:rsidR="00501665">
        <w:rPr>
          <w:b/>
        </w:rPr>
        <w:t xml:space="preserve">                   </w:t>
      </w:r>
      <w:r w:rsidR="000161D1">
        <w:rPr>
          <w:b/>
        </w:rPr>
        <w:t xml:space="preserve">                   от 30.08.2024</w:t>
      </w:r>
      <w:r w:rsidR="00501665">
        <w:rPr>
          <w:b/>
        </w:rPr>
        <w:t>г.</w:t>
      </w:r>
    </w:p>
    <w:p w:rsidR="00501665" w:rsidRDefault="00591E9F" w:rsidP="00501665">
      <w:pPr>
        <w:spacing w:after="0" w:line="271" w:lineRule="auto"/>
        <w:ind w:left="-5" w:right="141"/>
        <w:jc w:val="left"/>
        <w:rPr>
          <w:b/>
        </w:rPr>
      </w:pPr>
      <w:r>
        <w:rPr>
          <w:b/>
        </w:rPr>
        <w:t xml:space="preserve">контроля качества питания обучающихся </w:t>
      </w:r>
    </w:p>
    <w:p w:rsidR="001A666B" w:rsidRPr="00501665" w:rsidRDefault="00591E9F" w:rsidP="00501665">
      <w:pPr>
        <w:spacing w:after="0" w:line="271" w:lineRule="auto"/>
        <w:ind w:left="-5" w:right="141"/>
        <w:jc w:val="left"/>
        <w:rPr>
          <w:b/>
        </w:rPr>
      </w:pPr>
      <w:r>
        <w:rPr>
          <w:b/>
        </w:rPr>
        <w:t xml:space="preserve">с участием </w:t>
      </w:r>
      <w:r w:rsidR="00501665">
        <w:rPr>
          <w:b/>
        </w:rPr>
        <w:t xml:space="preserve">родителей </w:t>
      </w:r>
      <w:r>
        <w:rPr>
          <w:b/>
        </w:rPr>
        <w:t xml:space="preserve">в </w:t>
      </w:r>
      <w:r w:rsidR="00501665">
        <w:rPr>
          <w:b/>
        </w:rPr>
        <w:t>ГК</w:t>
      </w:r>
      <w:r>
        <w:rPr>
          <w:b/>
        </w:rPr>
        <w:t xml:space="preserve">ОУ </w:t>
      </w:r>
      <w:r w:rsidR="00501665">
        <w:rPr>
          <w:b/>
        </w:rPr>
        <w:t>РД «</w:t>
      </w:r>
      <w:r w:rsidR="000161D1" w:rsidRPr="000161D1">
        <w:rPr>
          <w:b/>
        </w:rPr>
        <w:t>Р</w:t>
      </w:r>
      <w:proofErr w:type="gramStart"/>
      <w:r w:rsidR="000161D1" w:rsidRPr="000161D1">
        <w:rPr>
          <w:b/>
        </w:rPr>
        <w:t>С(</w:t>
      </w:r>
      <w:proofErr w:type="gramEnd"/>
      <w:r w:rsidR="000161D1" w:rsidRPr="000161D1">
        <w:rPr>
          <w:b/>
        </w:rPr>
        <w:t>К)ШИ VIII вида</w:t>
      </w:r>
      <w:r w:rsidR="00501665">
        <w:rPr>
          <w:b/>
        </w:rPr>
        <w:t>»</w:t>
      </w:r>
    </w:p>
    <w:p w:rsidR="00501665" w:rsidRDefault="00501665" w:rsidP="00501665">
      <w:pPr>
        <w:ind w:left="-15" w:right="283" w:firstLine="740"/>
      </w:pPr>
    </w:p>
    <w:p w:rsidR="001A666B" w:rsidRDefault="00501665" w:rsidP="00501665">
      <w:pPr>
        <w:ind w:left="-15" w:right="283" w:firstLine="740"/>
      </w:pPr>
      <w:r>
        <w:t xml:space="preserve"> </w:t>
      </w:r>
      <w:r w:rsidR="00591E9F"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 г. </w:t>
      </w:r>
      <w:proofErr w:type="spellStart"/>
      <w:r w:rsidR="00591E9F">
        <w:t>Роспотребнадзора</w:t>
      </w:r>
      <w:proofErr w:type="spellEnd"/>
      <w:r w:rsidR="00591E9F">
        <w:t xml:space="preserve"> Российской Федерации «Родительский контроль за организацией горячего питания детей в общеобразовательных организациях»  </w:t>
      </w:r>
    </w:p>
    <w:p w:rsidR="001A666B" w:rsidRDefault="00591E9F">
      <w:pPr>
        <w:ind w:left="750" w:right="680"/>
      </w:pPr>
      <w:r>
        <w:t>ПРИКАЗЫКАЮ</w:t>
      </w:r>
      <w:r>
        <w:rPr>
          <w:b/>
        </w:rPr>
        <w:t>:</w:t>
      </w:r>
      <w:r>
        <w:t xml:space="preserve"> </w:t>
      </w:r>
    </w:p>
    <w:p w:rsidR="001A666B" w:rsidRDefault="00591E9F">
      <w:pPr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Создать комиссию по контролю качества питания обучающихся с участием родителей в </w:t>
      </w:r>
      <w:r w:rsidR="00501665">
        <w:t>ГКОУ РД «</w:t>
      </w:r>
      <w:r w:rsidR="000161D1" w:rsidRPr="000161D1">
        <w:t>Р</w:t>
      </w:r>
      <w:proofErr w:type="gramStart"/>
      <w:r w:rsidR="000161D1" w:rsidRPr="000161D1">
        <w:t>С(</w:t>
      </w:r>
      <w:proofErr w:type="gramEnd"/>
      <w:r w:rsidR="000161D1" w:rsidRPr="000161D1">
        <w:t>К)ШИ VIII вида</w:t>
      </w:r>
      <w:r w:rsidR="00501665">
        <w:t>»</w:t>
      </w:r>
      <w:r>
        <w:t xml:space="preserve"> в 202</w:t>
      </w:r>
      <w:r w:rsidR="000161D1">
        <w:t>4</w:t>
      </w:r>
      <w:r>
        <w:t>-202</w:t>
      </w:r>
      <w:r w:rsidR="000161D1">
        <w:t>5</w:t>
      </w:r>
      <w:r>
        <w:t xml:space="preserve"> учебном году в следующем составе: </w:t>
      </w:r>
    </w:p>
    <w:p w:rsidR="001A666B" w:rsidRDefault="00591E9F">
      <w:pPr>
        <w:ind w:left="-5" w:right="680"/>
      </w:pPr>
      <w:r>
        <w:t xml:space="preserve">Председатель комиссии </w:t>
      </w:r>
      <w:proofErr w:type="gramStart"/>
      <w:r>
        <w:t>–</w:t>
      </w:r>
      <w:proofErr w:type="spellStart"/>
      <w:r w:rsidR="000161D1">
        <w:t>Р</w:t>
      </w:r>
      <w:proofErr w:type="gramEnd"/>
      <w:r w:rsidR="000161D1">
        <w:t>агимханова</w:t>
      </w:r>
      <w:proofErr w:type="spellEnd"/>
      <w:r w:rsidR="000161D1">
        <w:t xml:space="preserve"> А.К. </w:t>
      </w:r>
      <w:r>
        <w:t xml:space="preserve">- директор школы. </w:t>
      </w:r>
    </w:p>
    <w:p w:rsidR="001A666B" w:rsidRDefault="00591E9F">
      <w:pPr>
        <w:ind w:left="-5" w:right="680"/>
      </w:pPr>
      <w:r>
        <w:t xml:space="preserve">Члены комиссии: </w:t>
      </w:r>
    </w:p>
    <w:p w:rsidR="00501665" w:rsidRPr="00A04A4B" w:rsidRDefault="00501665" w:rsidP="00501665">
      <w:pPr>
        <w:spacing w:after="0"/>
        <w:ind w:left="-5"/>
      </w:pPr>
      <w:r>
        <w:t>-</w:t>
      </w:r>
      <w:r w:rsidR="000161D1">
        <w:t xml:space="preserve"> </w:t>
      </w:r>
      <w:proofErr w:type="spellStart"/>
      <w:r w:rsidR="000161D1">
        <w:t>Исмаилова</w:t>
      </w:r>
      <w:proofErr w:type="spellEnd"/>
      <w:r w:rsidR="000161D1">
        <w:t xml:space="preserve"> Н.К</w:t>
      </w:r>
      <w:r>
        <w:t>.</w:t>
      </w:r>
      <w:r w:rsidRPr="00A04A4B">
        <w:t xml:space="preserve"> –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УР</w:t>
      </w:r>
      <w:r w:rsidRPr="00A04A4B">
        <w:t xml:space="preserve">, ответственный за питание. </w:t>
      </w:r>
      <w:bookmarkStart w:id="0" w:name="_GoBack"/>
      <w:bookmarkEnd w:id="0"/>
    </w:p>
    <w:p w:rsidR="00501665" w:rsidRPr="00A04A4B" w:rsidRDefault="00501665" w:rsidP="00501665">
      <w:pPr>
        <w:spacing w:after="0"/>
        <w:ind w:left="-5"/>
      </w:pPr>
      <w:r>
        <w:t>-</w:t>
      </w:r>
      <w:r w:rsidR="000161D1">
        <w:t xml:space="preserve"> Гаджиева Ф.А.</w:t>
      </w:r>
      <w:r w:rsidRPr="00A04A4B">
        <w:t xml:space="preserve">–  </w:t>
      </w:r>
      <w:proofErr w:type="spellStart"/>
      <w:r>
        <w:t>соц</w:t>
      </w:r>
      <w:proofErr w:type="gramStart"/>
      <w:r>
        <w:t>.п</w:t>
      </w:r>
      <w:proofErr w:type="gramEnd"/>
      <w:r>
        <w:t>едагог</w:t>
      </w:r>
      <w:proofErr w:type="spellEnd"/>
      <w:r>
        <w:t>, психолог</w:t>
      </w:r>
      <w:r w:rsidRPr="00A04A4B">
        <w:t xml:space="preserve">; </w:t>
      </w:r>
    </w:p>
    <w:p w:rsidR="00501665" w:rsidRPr="00A04A4B" w:rsidRDefault="00501665" w:rsidP="00501665">
      <w:pPr>
        <w:spacing w:after="0"/>
        <w:ind w:left="-5"/>
      </w:pPr>
      <w:r>
        <w:t>-</w:t>
      </w:r>
      <w:r w:rsidR="000161D1">
        <w:t xml:space="preserve"> </w:t>
      </w:r>
      <w:proofErr w:type="spellStart"/>
      <w:r w:rsidR="000161D1">
        <w:t>Алискерова</w:t>
      </w:r>
      <w:proofErr w:type="spellEnd"/>
      <w:r w:rsidR="000161D1">
        <w:t xml:space="preserve"> З.Э. </w:t>
      </w:r>
      <w:r w:rsidRPr="00A04A4B">
        <w:t xml:space="preserve">–  медицинский работник; </w:t>
      </w:r>
    </w:p>
    <w:p w:rsidR="00501665" w:rsidRDefault="00501665">
      <w:pPr>
        <w:ind w:left="-5" w:right="680"/>
      </w:pPr>
      <w:r>
        <w:t>-</w:t>
      </w:r>
      <w:r w:rsidR="000161D1">
        <w:t xml:space="preserve"> </w:t>
      </w:r>
      <w:proofErr w:type="spellStart"/>
      <w:r w:rsidR="000161D1">
        <w:t>Казиев</w:t>
      </w:r>
      <w:proofErr w:type="spellEnd"/>
      <w:r w:rsidR="000161D1">
        <w:t xml:space="preserve"> </w:t>
      </w:r>
      <w:r w:rsidR="007D2C50">
        <w:t xml:space="preserve">М.Л. </w:t>
      </w:r>
      <w:r>
        <w:t>– профком;</w:t>
      </w:r>
    </w:p>
    <w:p w:rsidR="00501665" w:rsidRDefault="00501665">
      <w:pPr>
        <w:ind w:left="-5" w:right="680"/>
      </w:pPr>
      <w:r>
        <w:t>-</w:t>
      </w:r>
      <w:r w:rsidR="000161D1">
        <w:t xml:space="preserve"> </w:t>
      </w:r>
      <w:proofErr w:type="spellStart"/>
      <w:r w:rsidR="000161D1">
        <w:t>Казиахмедова</w:t>
      </w:r>
      <w:proofErr w:type="spellEnd"/>
      <w:r w:rsidR="000161D1">
        <w:t xml:space="preserve"> Ф</w:t>
      </w:r>
      <w:r w:rsidR="00F460FC">
        <w:t>.</w:t>
      </w:r>
      <w:r w:rsidR="000161D1">
        <w:t>Р. – родитель воспитанника 4</w:t>
      </w:r>
      <w:r w:rsidR="00F460FC">
        <w:t xml:space="preserve"> класса;</w:t>
      </w:r>
    </w:p>
    <w:p w:rsidR="00501665" w:rsidRDefault="00F460FC" w:rsidP="00F460FC">
      <w:pPr>
        <w:ind w:left="-5" w:right="680"/>
      </w:pPr>
      <w:r>
        <w:t>-</w:t>
      </w:r>
      <w:r w:rsidR="000161D1" w:rsidRPr="000161D1">
        <w:t xml:space="preserve"> </w:t>
      </w:r>
      <w:proofErr w:type="spellStart"/>
      <w:r w:rsidR="000161D1" w:rsidRPr="000161D1">
        <w:t>Мурсалова</w:t>
      </w:r>
      <w:proofErr w:type="spellEnd"/>
      <w:r w:rsidR="000161D1" w:rsidRPr="000161D1">
        <w:t xml:space="preserve"> М.М. </w:t>
      </w:r>
      <w:r w:rsidR="000161D1">
        <w:t xml:space="preserve"> </w:t>
      </w:r>
      <w:r>
        <w:t>– родитель воспитанника 1 класса.</w:t>
      </w:r>
    </w:p>
    <w:p w:rsidR="001A666B" w:rsidRDefault="00591E9F">
      <w:pPr>
        <w:numPr>
          <w:ilvl w:val="0"/>
          <w:numId w:val="2"/>
        </w:numPr>
        <w:ind w:right="0" w:hanging="376"/>
      </w:pPr>
      <w:r>
        <w:t>Утвердить Положение работы школьной комиссии по контролю качества питания о</w:t>
      </w:r>
      <w:r w:rsidR="00F460FC">
        <w:t>бучающихся с участием родителей</w:t>
      </w:r>
      <w:r>
        <w:t xml:space="preserve">. </w:t>
      </w:r>
    </w:p>
    <w:p w:rsidR="001A666B" w:rsidRDefault="00591E9F">
      <w:pPr>
        <w:numPr>
          <w:ilvl w:val="0"/>
          <w:numId w:val="2"/>
        </w:numPr>
        <w:ind w:right="0" w:hanging="376"/>
      </w:pPr>
      <w:r>
        <w:t>Утвердить план работы школьной комиссии по контролю качества питания о</w:t>
      </w:r>
      <w:r w:rsidR="00F460FC">
        <w:t>бучающихся с участием родителей</w:t>
      </w:r>
      <w:r>
        <w:t xml:space="preserve">. </w:t>
      </w:r>
    </w:p>
    <w:p w:rsidR="001A666B" w:rsidRDefault="00591E9F">
      <w:pPr>
        <w:numPr>
          <w:ilvl w:val="0"/>
          <w:numId w:val="2"/>
        </w:numPr>
        <w:ind w:right="0" w:hanging="376"/>
      </w:pPr>
      <w:r>
        <w:t xml:space="preserve">Утвердить график посещения школьной столовой комиссией (родительский контроль) за организацией и качеством горячего питания обучающихся. </w:t>
      </w:r>
    </w:p>
    <w:p w:rsidR="001A666B" w:rsidRDefault="00591E9F">
      <w:pPr>
        <w:numPr>
          <w:ilvl w:val="0"/>
          <w:numId w:val="2"/>
        </w:numPr>
        <w:ind w:right="0" w:hanging="376"/>
      </w:pPr>
      <w:r>
        <w:t xml:space="preserve">Контроль исполнения данного приказа оставляю за собой.              </w:t>
      </w:r>
    </w:p>
    <w:p w:rsidR="001A666B" w:rsidRDefault="00591E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A666B" w:rsidRDefault="00591E9F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501665" w:rsidRDefault="00501665" w:rsidP="00501665">
      <w:pPr>
        <w:ind w:left="-5" w:right="680"/>
      </w:pPr>
    </w:p>
    <w:tbl>
      <w:tblPr>
        <w:tblpPr w:leftFromText="180" w:rightFromText="180" w:vertAnchor="text" w:horzAnchor="margin" w:tblpXSpec="center" w:tblpY="-34"/>
        <w:tblW w:w="10632" w:type="dxa"/>
        <w:tblLook w:val="04A0" w:firstRow="1" w:lastRow="0" w:firstColumn="1" w:lastColumn="0" w:noHBand="0" w:noVBand="1"/>
      </w:tblPr>
      <w:tblGrid>
        <w:gridCol w:w="3441"/>
        <w:gridCol w:w="7191"/>
      </w:tblGrid>
      <w:tr w:rsidR="00591E9F" w:rsidRPr="009B1F52" w:rsidTr="004624F4">
        <w:tc>
          <w:tcPr>
            <w:tcW w:w="3441" w:type="dxa"/>
          </w:tcPr>
          <w:p w:rsidR="00591E9F" w:rsidRPr="009B1F52" w:rsidRDefault="00591E9F" w:rsidP="007D2C5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:rsidR="00591E9F" w:rsidRPr="009B1F52" w:rsidRDefault="00591E9F" w:rsidP="004624F4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9B1F52">
              <w:rPr>
                <w:rFonts w:eastAsia="Calibri"/>
                <w:b/>
                <w:sz w:val="20"/>
                <w:szCs w:val="20"/>
              </w:rPr>
              <w:t>«Утверждаю»</w:t>
            </w:r>
          </w:p>
          <w:p w:rsidR="007D2C50" w:rsidRDefault="00591E9F" w:rsidP="007D2C50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9B1F52">
              <w:rPr>
                <w:rFonts w:eastAsia="Calibri"/>
                <w:b/>
                <w:sz w:val="20"/>
                <w:szCs w:val="20"/>
              </w:rPr>
              <w:t>Директор ГКОУ РД «</w:t>
            </w:r>
            <w:r w:rsidR="007D2C50" w:rsidRPr="007D2C50">
              <w:rPr>
                <w:rFonts w:eastAsia="Calibri"/>
                <w:b/>
                <w:sz w:val="20"/>
                <w:szCs w:val="20"/>
              </w:rPr>
              <w:t xml:space="preserve">Республиканская специальная </w:t>
            </w:r>
          </w:p>
          <w:p w:rsidR="00591E9F" w:rsidRPr="009B1F52" w:rsidRDefault="007D2C50" w:rsidP="007D2C50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7D2C50">
              <w:rPr>
                <w:rFonts w:eastAsia="Calibri"/>
                <w:b/>
                <w:sz w:val="20"/>
                <w:szCs w:val="20"/>
              </w:rPr>
              <w:t>(коррекцио</w:t>
            </w:r>
            <w:r>
              <w:rPr>
                <w:rFonts w:eastAsia="Calibri"/>
                <w:b/>
                <w:sz w:val="20"/>
                <w:szCs w:val="20"/>
              </w:rPr>
              <w:t>нная) школа-интернат  VIII вида</w:t>
            </w:r>
            <w:r w:rsidR="00591E9F" w:rsidRPr="009B1F52">
              <w:rPr>
                <w:rFonts w:eastAsia="Calibri"/>
                <w:b/>
                <w:sz w:val="20"/>
                <w:szCs w:val="20"/>
              </w:rPr>
              <w:t>»</w:t>
            </w:r>
          </w:p>
          <w:p w:rsidR="00591E9F" w:rsidRPr="009B1F52" w:rsidRDefault="00591E9F" w:rsidP="004624F4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</w:t>
            </w:r>
            <w:proofErr w:type="spellStart"/>
            <w:r w:rsidR="007D2C50">
              <w:rPr>
                <w:rFonts w:eastAsia="Calibri"/>
                <w:b/>
                <w:sz w:val="20"/>
                <w:szCs w:val="20"/>
              </w:rPr>
              <w:t>Рагимханова</w:t>
            </w:r>
            <w:proofErr w:type="spellEnd"/>
            <w:r w:rsidR="007D2C50">
              <w:rPr>
                <w:rFonts w:eastAsia="Calibri"/>
                <w:b/>
                <w:sz w:val="20"/>
                <w:szCs w:val="20"/>
              </w:rPr>
              <w:t xml:space="preserve"> А.К.</w:t>
            </w:r>
          </w:p>
          <w:p w:rsidR="00591E9F" w:rsidRPr="009B1F52" w:rsidRDefault="00591E9F" w:rsidP="00591E9F">
            <w:pPr>
              <w:shd w:val="clear" w:color="auto" w:fill="FFFFFF"/>
              <w:tabs>
                <w:tab w:val="left" w:pos="697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B1F52">
              <w:rPr>
                <w:b/>
                <w:bCs/>
                <w:sz w:val="20"/>
                <w:szCs w:val="20"/>
              </w:rPr>
              <w:tab/>
              <w:t xml:space="preserve">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</w:p>
        </w:tc>
      </w:tr>
    </w:tbl>
    <w:p w:rsidR="001A666B" w:rsidRDefault="00591E9F">
      <w:pPr>
        <w:spacing w:after="0" w:line="259" w:lineRule="auto"/>
        <w:ind w:left="0" w:right="705" w:firstLine="0"/>
        <w:jc w:val="right"/>
      </w:pPr>
      <w:r>
        <w:rPr>
          <w:sz w:val="22"/>
        </w:rPr>
        <w:tab/>
        <w:t xml:space="preserve">         </w:t>
      </w:r>
    </w:p>
    <w:p w:rsidR="001A666B" w:rsidRDefault="00591E9F" w:rsidP="00591E9F">
      <w:pPr>
        <w:spacing w:after="0" w:line="259" w:lineRule="auto"/>
        <w:ind w:left="0" w:right="-14" w:firstLine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A666B" w:rsidRDefault="00591E9F" w:rsidP="007D2C50">
      <w:pPr>
        <w:spacing w:after="29" w:line="259" w:lineRule="auto"/>
        <w:ind w:left="1562" w:right="2256"/>
        <w:jc w:val="center"/>
      </w:pPr>
      <w:r>
        <w:rPr>
          <w:b/>
        </w:rPr>
        <w:t>Положение</w:t>
      </w:r>
    </w:p>
    <w:p w:rsidR="007D2C50" w:rsidRDefault="00591E9F" w:rsidP="007D2C50">
      <w:pPr>
        <w:spacing w:after="4" w:line="271" w:lineRule="auto"/>
        <w:ind w:left="3522" w:right="1747" w:hanging="2285"/>
        <w:jc w:val="center"/>
        <w:rPr>
          <w:b/>
        </w:rPr>
      </w:pPr>
      <w:r>
        <w:rPr>
          <w:b/>
        </w:rPr>
        <w:t xml:space="preserve">о комиссии по контролю качества питания </w:t>
      </w:r>
      <w:proofErr w:type="gramStart"/>
      <w:r>
        <w:rPr>
          <w:b/>
        </w:rPr>
        <w:t>обучающихс</w:t>
      </w:r>
      <w:r w:rsidR="007D2C50">
        <w:rPr>
          <w:b/>
        </w:rPr>
        <w:t>я</w:t>
      </w:r>
      <w:proofErr w:type="gramEnd"/>
    </w:p>
    <w:p w:rsidR="001A666B" w:rsidRDefault="00591E9F" w:rsidP="007D2C50">
      <w:pPr>
        <w:spacing w:after="4" w:line="271" w:lineRule="auto"/>
        <w:ind w:left="3522" w:right="1747" w:hanging="2285"/>
        <w:jc w:val="center"/>
      </w:pPr>
      <w:r>
        <w:rPr>
          <w:b/>
        </w:rPr>
        <w:t>с участием родителей</w:t>
      </w:r>
    </w:p>
    <w:p w:rsidR="007D2C50" w:rsidRPr="007D2C50" w:rsidRDefault="00591E9F" w:rsidP="007D2C50">
      <w:pPr>
        <w:spacing w:after="4" w:line="271" w:lineRule="auto"/>
        <w:ind w:left="718" w:right="959"/>
        <w:jc w:val="center"/>
        <w:rPr>
          <w:b/>
        </w:rPr>
      </w:pPr>
      <w:r>
        <w:rPr>
          <w:b/>
        </w:rPr>
        <w:t>ГКОУ РД «</w:t>
      </w:r>
      <w:r w:rsidR="007D2C50" w:rsidRPr="007D2C50">
        <w:rPr>
          <w:b/>
        </w:rPr>
        <w:t>Республиканская специальная</w:t>
      </w:r>
    </w:p>
    <w:p w:rsidR="001A666B" w:rsidRPr="007D2C50" w:rsidRDefault="007D2C50" w:rsidP="007D2C50">
      <w:pPr>
        <w:spacing w:after="4" w:line="271" w:lineRule="auto"/>
        <w:ind w:left="718" w:right="959"/>
        <w:jc w:val="center"/>
        <w:rPr>
          <w:b/>
        </w:rPr>
      </w:pPr>
      <w:r w:rsidRPr="007D2C50">
        <w:rPr>
          <w:b/>
        </w:rPr>
        <w:t>(коррекцио</w:t>
      </w:r>
      <w:r w:rsidR="003E0217">
        <w:rPr>
          <w:b/>
        </w:rPr>
        <w:t xml:space="preserve">нная) школа-интернат </w:t>
      </w:r>
      <w:r w:rsidRPr="007D2C50">
        <w:rPr>
          <w:b/>
        </w:rPr>
        <w:t>VIII вида</w:t>
      </w:r>
      <w:r w:rsidR="00591E9F">
        <w:rPr>
          <w:b/>
        </w:rPr>
        <w:t>»</w:t>
      </w:r>
    </w:p>
    <w:p w:rsidR="001A666B" w:rsidRDefault="00591E9F">
      <w:pPr>
        <w:spacing w:after="0" w:line="259" w:lineRule="auto"/>
        <w:ind w:left="0" w:right="0" w:firstLine="0"/>
        <w:jc w:val="left"/>
      </w:pPr>
      <w:r>
        <w:rPr>
          <w:sz w:val="48"/>
        </w:rPr>
        <w:t xml:space="preserve"> </w:t>
      </w:r>
      <w:r>
        <w:rPr>
          <w:sz w:val="48"/>
        </w:rPr>
        <w:tab/>
        <w:t xml:space="preserve"> </w:t>
      </w:r>
      <w:r>
        <w:rPr>
          <w:sz w:val="48"/>
        </w:rPr>
        <w:tab/>
      </w:r>
      <w:r>
        <w:rPr>
          <w:rFonts w:ascii="Calibri" w:eastAsia="Calibri" w:hAnsi="Calibri" w:cs="Calibri"/>
          <w:sz w:val="24"/>
        </w:rPr>
        <w:t xml:space="preserve"> </w:t>
      </w:r>
    </w:p>
    <w:p w:rsidR="001A666B" w:rsidRDefault="00591E9F" w:rsidP="00591E9F">
      <w:pPr>
        <w:numPr>
          <w:ilvl w:val="0"/>
          <w:numId w:val="3"/>
        </w:numPr>
        <w:spacing w:after="4" w:line="271" w:lineRule="auto"/>
        <w:ind w:left="142" w:right="959" w:hanging="142"/>
        <w:jc w:val="left"/>
      </w:pPr>
      <w:r>
        <w:rPr>
          <w:b/>
        </w:rPr>
        <w:t xml:space="preserve">Общие положения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Положение о родительском контроле организации и качества питания </w:t>
      </w:r>
      <w:proofErr w:type="gramStart"/>
      <w:r>
        <w:t>обучающихся</w:t>
      </w:r>
      <w:proofErr w:type="gramEnd"/>
      <w:r>
        <w:t xml:space="preserve"> разработано на основании: Федерального закона «Об образовании в Российской Федерации» от 29.12.2012г. № 273-ФЗ; 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 от 18.05.2020г.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 </w:t>
      </w:r>
    </w:p>
    <w:p w:rsidR="001A666B" w:rsidRDefault="00591E9F" w:rsidP="00591E9F">
      <w:pPr>
        <w:numPr>
          <w:ilvl w:val="2"/>
          <w:numId w:val="3"/>
        </w:numPr>
        <w:ind w:left="142" w:right="680" w:hanging="142"/>
      </w:pPr>
      <w:r>
        <w:t xml:space="preserve">Комиссия по контролю за организацией питания </w:t>
      </w:r>
      <w:proofErr w:type="gramStart"/>
      <w:r>
        <w:t>обучающихся</w:t>
      </w:r>
      <w:proofErr w:type="gramEnd"/>
      <w:r>
        <w:t xml:space="preserve"> осуществляет свою деятельность в соответствии с законами и иными нормативными актами Российской Федерации, Уставом школы. </w:t>
      </w:r>
    </w:p>
    <w:p w:rsidR="001A666B" w:rsidRDefault="00591E9F" w:rsidP="00591E9F">
      <w:pPr>
        <w:numPr>
          <w:ilvl w:val="2"/>
          <w:numId w:val="3"/>
        </w:numPr>
        <w:ind w:left="142" w:right="680" w:hanging="142"/>
      </w:pPr>
      <w:r>
        <w:t xml:space="preserve">Комиссия по </w:t>
      </w:r>
      <w:proofErr w:type="gramStart"/>
      <w:r>
        <w:t>контролю за</w:t>
      </w:r>
      <w:proofErr w:type="gramEnd"/>
      <w:r>
        <w:t xml:space="preserve">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 </w:t>
      </w:r>
    </w:p>
    <w:p w:rsidR="001A666B" w:rsidRDefault="00591E9F" w:rsidP="00591E9F">
      <w:pPr>
        <w:numPr>
          <w:ilvl w:val="2"/>
          <w:numId w:val="3"/>
        </w:numPr>
        <w:ind w:left="142" w:right="680" w:hanging="142"/>
      </w:pPr>
      <w:r>
        <w:t xml:space="preserve">В состав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 </w:t>
      </w:r>
    </w:p>
    <w:p w:rsidR="001A666B" w:rsidRDefault="00591E9F" w:rsidP="00591E9F">
      <w:pPr>
        <w:numPr>
          <w:ilvl w:val="2"/>
          <w:numId w:val="3"/>
        </w:numPr>
        <w:ind w:left="142" w:right="680" w:hanging="142"/>
      </w:pPr>
      <w:r>
        <w:t xml:space="preserve">Деятельность </w:t>
      </w:r>
      <w:r>
        <w:tab/>
        <w:t xml:space="preserve">членов </w:t>
      </w:r>
      <w:r>
        <w:tab/>
        <w:t xml:space="preserve">комиссии </w:t>
      </w:r>
      <w:r>
        <w:tab/>
        <w:t xml:space="preserve">по </w:t>
      </w:r>
      <w:r>
        <w:tab/>
        <w:t xml:space="preserve">контролю </w:t>
      </w:r>
      <w:r>
        <w:tab/>
        <w:t xml:space="preserve">за организацией питания обучающихся </w:t>
      </w:r>
      <w:r>
        <w:tab/>
        <w:t xml:space="preserve">основывается </w:t>
      </w:r>
      <w:r>
        <w:tab/>
        <w:t xml:space="preserve">на </w:t>
      </w:r>
      <w:r>
        <w:tab/>
        <w:t>принципах</w:t>
      </w:r>
    </w:p>
    <w:p w:rsidR="001A666B" w:rsidRDefault="00591E9F" w:rsidP="00591E9F">
      <w:pPr>
        <w:ind w:left="142" w:right="680" w:hanging="142"/>
      </w:pPr>
      <w:r>
        <w:t xml:space="preserve"> </w:t>
      </w:r>
      <w:r>
        <w:tab/>
        <w:t xml:space="preserve">добровольности участия </w:t>
      </w:r>
      <w:r>
        <w:tab/>
        <w:t xml:space="preserve">в </w:t>
      </w:r>
      <w:r>
        <w:tab/>
        <w:t xml:space="preserve">его </w:t>
      </w:r>
      <w:r>
        <w:tab/>
        <w:t xml:space="preserve">работе, коллегиальности принятия решений, гласности. </w:t>
      </w:r>
    </w:p>
    <w:p w:rsidR="001A666B" w:rsidRDefault="00591E9F" w:rsidP="00591E9F">
      <w:pPr>
        <w:numPr>
          <w:ilvl w:val="0"/>
          <w:numId w:val="3"/>
        </w:numPr>
        <w:spacing w:after="4" w:line="271" w:lineRule="auto"/>
        <w:ind w:left="142" w:right="959" w:hanging="142"/>
        <w:jc w:val="left"/>
      </w:pPr>
      <w:r>
        <w:rPr>
          <w:b/>
        </w:rPr>
        <w:t xml:space="preserve">Задачи комиссии по контролю за организацией питания обучающихся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Задачами комиссии по </w:t>
      </w:r>
      <w:proofErr w:type="gramStart"/>
      <w:r>
        <w:t>контролю за</w:t>
      </w:r>
      <w:proofErr w:type="gramEnd"/>
      <w:r>
        <w:t xml:space="preserve"> организацией питания обучающихся являются: обеспечение приоритетности защиты жизни и здоровья детей; </w:t>
      </w:r>
    </w:p>
    <w:p w:rsidR="001A666B" w:rsidRDefault="00591E9F" w:rsidP="00591E9F">
      <w:pPr>
        <w:ind w:left="142" w:right="680" w:hanging="142"/>
      </w:pPr>
      <w:r>
        <w:t xml:space="preserve">проверка соответствия энергетической ценности и химического </w:t>
      </w:r>
    </w:p>
    <w:p w:rsidR="001A666B" w:rsidRDefault="00591E9F" w:rsidP="00591E9F">
      <w:pPr>
        <w:ind w:left="142" w:right="680" w:hanging="142"/>
      </w:pPr>
      <w:r>
        <w:lastRenderedPageBreak/>
        <w:t xml:space="preserve">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 xml:space="preserve">;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обеспечение соблюдения санитарно-эпидемиологических требований на всех этапах обращения пищевых продуктов (готовых блюд);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1A666B" w:rsidRDefault="00591E9F" w:rsidP="00591E9F">
      <w:pPr>
        <w:numPr>
          <w:ilvl w:val="0"/>
          <w:numId w:val="3"/>
        </w:numPr>
        <w:spacing w:after="4" w:line="271" w:lineRule="auto"/>
        <w:ind w:left="142" w:right="959" w:hanging="142"/>
        <w:jc w:val="left"/>
      </w:pPr>
      <w:r>
        <w:rPr>
          <w:b/>
        </w:rPr>
        <w:t xml:space="preserve">Функции комиссии по контролю организации питания учащихся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proofErr w:type="gramStart"/>
      <w:r>
        <w:t xml:space="preserve">Комиссия по контролю организации питания обучающихся обеспечивает участие в следующих процедурах: </w:t>
      </w:r>
      <w:proofErr w:type="gramEnd"/>
    </w:p>
    <w:p w:rsidR="001A666B" w:rsidRDefault="00591E9F" w:rsidP="00591E9F">
      <w:pPr>
        <w:spacing w:after="0" w:line="277" w:lineRule="auto"/>
        <w:ind w:left="142" w:right="1411" w:hanging="142"/>
        <w:jc w:val="left"/>
      </w:pPr>
      <w:r>
        <w:t xml:space="preserve">общественная экспертиза питания обучающихся; контроль за качеством и количеством приготовленной согласно меню пищи; </w:t>
      </w:r>
    </w:p>
    <w:p w:rsidR="001A666B" w:rsidRDefault="00591E9F" w:rsidP="00591E9F">
      <w:pPr>
        <w:ind w:left="142" w:right="680" w:hanging="142"/>
      </w:pPr>
      <w:r>
        <w:t xml:space="preserve">изучение мнения обучающихся и их родителей (законных </w:t>
      </w:r>
    </w:p>
    <w:p w:rsidR="001A666B" w:rsidRDefault="00591E9F" w:rsidP="00591E9F">
      <w:pPr>
        <w:ind w:left="142" w:right="1260" w:hanging="142"/>
      </w:pPr>
      <w:r>
        <w:t xml:space="preserve">представителей) по организации и улучшению качества питания; участие в разработке предложений и рекомендаций по улучшению качества питания обучающихся. </w:t>
      </w:r>
    </w:p>
    <w:p w:rsidR="001A666B" w:rsidRDefault="00591E9F" w:rsidP="00591E9F">
      <w:pPr>
        <w:numPr>
          <w:ilvl w:val="0"/>
          <w:numId w:val="3"/>
        </w:numPr>
        <w:spacing w:after="4" w:line="271" w:lineRule="auto"/>
        <w:ind w:left="142" w:right="959" w:hanging="142"/>
        <w:jc w:val="left"/>
      </w:pPr>
      <w:r>
        <w:rPr>
          <w:b/>
        </w:rPr>
        <w:t xml:space="preserve">Права и ответственность комиссии по контролю организации питания учащихся </w:t>
      </w:r>
    </w:p>
    <w:p w:rsidR="001A666B" w:rsidRDefault="00591E9F" w:rsidP="00591E9F">
      <w:pPr>
        <w:ind w:left="142" w:right="680" w:hanging="142"/>
      </w:pPr>
      <w:r>
        <w:t xml:space="preserve">Для осуществления возложенных функций комиссии предоставлены следующие права: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Контроль организации и качества питания обучающихся.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Получение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Заслушивание на своих заседаниях заведующего производством по обеспечению качественного питания обучающихся.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Осуществление проверки работы школьной столовой не в полном составе, но в присутствии не менее трёх человек на момент проверки.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Изменение графика проверки по объективным причинам.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Внесение предложений по улучшению качества питания обучающихся.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Доведение до сведения работников школьной столовой, педагогического коллектива, обучающихся и родителей состава и порядка работы комиссии. </w:t>
      </w:r>
    </w:p>
    <w:p w:rsidR="001A666B" w:rsidRDefault="00591E9F" w:rsidP="00591E9F">
      <w:pPr>
        <w:numPr>
          <w:ilvl w:val="0"/>
          <w:numId w:val="3"/>
        </w:numPr>
        <w:spacing w:after="4" w:line="271" w:lineRule="auto"/>
        <w:ind w:left="142" w:right="959" w:hanging="142"/>
        <w:jc w:val="left"/>
      </w:pPr>
      <w:r>
        <w:rPr>
          <w:b/>
        </w:rPr>
        <w:t xml:space="preserve">Организация деятельности комиссии по контролю организации питания учащихся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Комиссия формируется на основании приказа руководителя школы. </w:t>
      </w:r>
    </w:p>
    <w:p w:rsidR="001A666B" w:rsidRDefault="00591E9F" w:rsidP="00591E9F">
      <w:pPr>
        <w:ind w:left="142" w:right="680" w:hanging="142"/>
      </w:pPr>
      <w:r>
        <w:lastRenderedPageBreak/>
        <w:t xml:space="preserve">Полномочия комиссии начинаются с момента подписания соответствующего приказа.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Комиссия выбирает председателя, секретаря.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Комиссия составляет план-график контроля по организации качественного питания школьников.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О результатах работы комиссия информирует администрацию школы и родительские комитеты.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Один раз в четверть комиссия знакомит с результатами деятельности руководителя школы и один раз в полугодие Совет родителей школы.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По итогам учебного года комиссия готовит аналитическую справку для отчёта 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Решение комиссии принимается большинством голосов из числа присутствующих членов путём открытого голосования и оформляются актом. </w:t>
      </w:r>
    </w:p>
    <w:p w:rsidR="001A666B" w:rsidRDefault="00591E9F" w:rsidP="00591E9F">
      <w:pPr>
        <w:numPr>
          <w:ilvl w:val="0"/>
          <w:numId w:val="3"/>
        </w:numPr>
        <w:spacing w:after="4" w:line="271" w:lineRule="auto"/>
        <w:ind w:left="142" w:right="959" w:hanging="142"/>
        <w:jc w:val="left"/>
      </w:pPr>
      <w:r>
        <w:rPr>
          <w:b/>
        </w:rPr>
        <w:t xml:space="preserve">Ответственность членов Комиссии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Члены Комиссии несут персональную ответственность за невыполнение или ненадлежащее исполнение возложенных на них обязанностей.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Комиссия несет ответственность за необъективную оценку по организации питания и качества предоставляемых  </w:t>
      </w:r>
    </w:p>
    <w:p w:rsidR="001A666B" w:rsidRDefault="00591E9F" w:rsidP="00591E9F">
      <w:pPr>
        <w:numPr>
          <w:ilvl w:val="0"/>
          <w:numId w:val="3"/>
        </w:numPr>
        <w:spacing w:after="4" w:line="271" w:lineRule="auto"/>
        <w:ind w:left="142" w:right="959" w:hanging="142"/>
        <w:jc w:val="left"/>
      </w:pPr>
      <w:r>
        <w:rPr>
          <w:b/>
        </w:rPr>
        <w:t>Документация комиссии по контролю организации питания учащихся</w:t>
      </w:r>
      <w:r>
        <w:t xml:space="preserve"> </w:t>
      </w:r>
    </w:p>
    <w:p w:rsidR="00591E9F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Заседания комиссии оформляются протоколом. Протоколы подписываются председателем. </w:t>
      </w:r>
    </w:p>
    <w:p w:rsidR="001A666B" w:rsidRDefault="00591E9F" w:rsidP="00591E9F">
      <w:pPr>
        <w:numPr>
          <w:ilvl w:val="1"/>
          <w:numId w:val="3"/>
        </w:numPr>
        <w:ind w:left="142" w:right="680" w:hanging="142"/>
      </w:pPr>
      <w:r>
        <w:t xml:space="preserve">Протоколы заседаний комиссии хранится у администрации школы. </w:t>
      </w:r>
    </w:p>
    <w:p w:rsidR="001A666B" w:rsidRDefault="00591E9F" w:rsidP="00591E9F">
      <w:pPr>
        <w:spacing w:after="0" w:line="259" w:lineRule="auto"/>
        <w:ind w:left="142" w:right="0" w:hanging="142"/>
        <w:jc w:val="left"/>
      </w:pPr>
      <w:r>
        <w:t xml:space="preserve"> </w:t>
      </w:r>
    </w:p>
    <w:p w:rsidR="001A666B" w:rsidRDefault="00591E9F" w:rsidP="00591E9F">
      <w:pPr>
        <w:spacing w:after="0" w:line="259" w:lineRule="auto"/>
        <w:ind w:left="142" w:right="0" w:hanging="142"/>
        <w:jc w:val="left"/>
      </w:pPr>
      <w:r>
        <w:t xml:space="preserve"> </w:t>
      </w:r>
    </w:p>
    <w:sectPr w:rsidR="001A666B" w:rsidSect="00F460FC">
      <w:pgSz w:w="11908" w:h="16836"/>
      <w:pgMar w:top="426" w:right="568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987"/>
    <w:multiLevelType w:val="hybridMultilevel"/>
    <w:tmpl w:val="1382E516"/>
    <w:lvl w:ilvl="0" w:tplc="25F0E170">
      <w:start w:val="2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E4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C24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AAD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657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6D0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03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065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F22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5E29E9"/>
    <w:multiLevelType w:val="hybridMultilevel"/>
    <w:tmpl w:val="F7D40370"/>
    <w:lvl w:ilvl="0" w:tplc="5402699E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A13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EB2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E7B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230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4E68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A267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3ECC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EF0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7D5D6F"/>
    <w:multiLevelType w:val="multilevel"/>
    <w:tmpl w:val="47423DF8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6B"/>
    <w:rsid w:val="000161D1"/>
    <w:rsid w:val="001A666B"/>
    <w:rsid w:val="003E0217"/>
    <w:rsid w:val="00501665"/>
    <w:rsid w:val="00591E9F"/>
    <w:rsid w:val="007D2C50"/>
    <w:rsid w:val="008B78CC"/>
    <w:rsid w:val="00F460FC"/>
    <w:rsid w:val="00F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6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</cp:lastModifiedBy>
  <cp:revision>2</cp:revision>
  <dcterms:created xsi:type="dcterms:W3CDTF">2025-02-10T07:50:00Z</dcterms:created>
  <dcterms:modified xsi:type="dcterms:W3CDTF">2025-02-10T07:50:00Z</dcterms:modified>
</cp:coreProperties>
</file>